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F1D6" w14:textId="77777777" w:rsidR="00A93B04" w:rsidRPr="00A93B04" w:rsidRDefault="00A93B04" w:rsidP="00A93B04">
      <w:pPr>
        <w:spacing w:after="200" w:line="276" w:lineRule="auto"/>
        <w:rPr>
          <w:rFonts w:ascii="Calibri" w:eastAsia="Times New Roman" w:hAnsi="Calibri" w:cs="Times New Roman"/>
          <w:color w:val="00B0F0"/>
          <w:lang w:eastAsia="en-IN"/>
        </w:rPr>
      </w:pPr>
      <w:r>
        <w:rPr>
          <w:rFonts w:ascii="Calibri" w:eastAsia="Times New Roman" w:hAnsi="Calibri" w:cs="Times New Roman"/>
          <w:lang w:eastAsia="en-IN"/>
        </w:rPr>
        <w:t xml:space="preserve">                                      </w:t>
      </w:r>
      <w:r w:rsidRPr="00A93B04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en-IN"/>
        </w:rPr>
        <w:t>Guidelines for submission of scientific E -Posters</w:t>
      </w:r>
      <w:r w:rsidRPr="00A93B04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en-IN"/>
        </w:rPr>
        <w:cr/>
      </w:r>
      <w:r>
        <w:rPr>
          <w:rFonts w:ascii="Calibri" w:eastAsia="Times New Roman" w:hAnsi="Calibri" w:cs="Times New Roman"/>
          <w:lang w:eastAsia="en-IN"/>
        </w:rPr>
        <w:t xml:space="preserve">                                                 </w:t>
      </w:r>
      <w:r w:rsidRPr="00A93B04">
        <w:rPr>
          <w:rFonts w:ascii="Calibri" w:eastAsia="Times New Roman" w:hAnsi="Calibri" w:cs="Times New Roman"/>
          <w:highlight w:val="yellow"/>
          <w:lang w:eastAsia="en-IN"/>
        </w:rPr>
        <w:t xml:space="preserve">(Related to </w:t>
      </w:r>
      <w:r w:rsidRPr="00A93B04">
        <w:rPr>
          <w:rFonts w:ascii="Calibri" w:eastAsia="Times New Roman" w:hAnsi="Calibri" w:cs="Times New Roman"/>
          <w:highlight w:val="yellow"/>
          <w:lang w:eastAsia="en-IN"/>
        </w:rPr>
        <w:t>Musculoskeletal Radiology &amp;</w:t>
      </w:r>
      <w:r w:rsidRPr="00A93B04">
        <w:rPr>
          <w:rFonts w:ascii="Calibri" w:eastAsia="Times New Roman" w:hAnsi="Calibri" w:cs="Times New Roman"/>
          <w:highlight w:val="yellow"/>
          <w:lang w:eastAsia="en-IN"/>
        </w:rPr>
        <w:t xml:space="preserve"> </w:t>
      </w:r>
      <w:r w:rsidRPr="00A93B04">
        <w:rPr>
          <w:rFonts w:ascii="Calibri" w:eastAsia="Times New Roman" w:hAnsi="Calibri" w:cs="Times New Roman"/>
          <w:highlight w:val="yellow"/>
          <w:lang w:eastAsia="en-IN"/>
        </w:rPr>
        <w:t>I</w:t>
      </w:r>
      <w:r w:rsidRPr="00A93B04">
        <w:rPr>
          <w:rFonts w:ascii="Calibri" w:eastAsia="Times New Roman" w:hAnsi="Calibri" w:cs="Times New Roman"/>
          <w:highlight w:val="yellow"/>
          <w:lang w:eastAsia="en-IN"/>
        </w:rPr>
        <w:t>maging)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•All abstracts should be in </w:t>
      </w:r>
      <w:proofErr w:type="spellStart"/>
      <w:r w:rsidRPr="00A93B04">
        <w:rPr>
          <w:rFonts w:ascii="Calibri" w:eastAsia="Times New Roman" w:hAnsi="Calibri" w:cs="Times New Roman"/>
          <w:lang w:eastAsia="en-IN"/>
        </w:rPr>
        <w:t>verdana</w:t>
      </w:r>
      <w:proofErr w:type="spellEnd"/>
      <w:r w:rsidRPr="00A93B04">
        <w:rPr>
          <w:rFonts w:ascii="Calibri" w:eastAsia="Times New Roman" w:hAnsi="Calibri" w:cs="Times New Roman"/>
          <w:lang w:eastAsia="en-IN"/>
        </w:rPr>
        <w:t xml:space="preserve"> font of size 12 and saved in MS word format (.doc) 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  or Rich Text Format only (.rtf) or portable document file (.pdf) format only.</w:t>
      </w:r>
      <w:r w:rsidRPr="00A93B04">
        <w:rPr>
          <w:rFonts w:ascii="Calibri" w:eastAsia="Times New Roman" w:hAnsi="Calibri" w:cs="Times New Roman"/>
          <w:lang w:eastAsia="en-IN"/>
        </w:rPr>
        <w:cr/>
        <w:t>•Send the file as an attachment to e-mail</w:t>
      </w:r>
      <w:r>
        <w:rPr>
          <w:rFonts w:ascii="Calibri" w:eastAsia="Times New Roman" w:hAnsi="Calibri" w:cs="Times New Roman"/>
          <w:lang w:eastAsia="en-IN"/>
        </w:rPr>
        <w:t xml:space="preserve"> – </w:t>
      </w:r>
      <w:r w:rsidRPr="00A93B04">
        <w:rPr>
          <w:rFonts w:ascii="Calibri" w:eastAsia="Times New Roman" w:hAnsi="Calibri" w:cs="Times New Roman"/>
          <w:b/>
          <w:bCs/>
          <w:color w:val="0070C0"/>
          <w:lang w:eastAsia="en-IN"/>
        </w:rPr>
        <w:t>ams2021posters</w:t>
      </w:r>
      <w:r w:rsidRPr="00A93B04">
        <w:rPr>
          <w:rFonts w:ascii="Calibri" w:eastAsia="Times New Roman" w:hAnsi="Calibri" w:cs="Times New Roman"/>
          <w:b/>
          <w:bCs/>
          <w:color w:val="0070C0"/>
          <w:lang w:eastAsia="en-IN"/>
        </w:rPr>
        <w:t>@gmail.com</w:t>
      </w:r>
      <w:r w:rsidRPr="00A93B04">
        <w:rPr>
          <w:rFonts w:ascii="Calibri" w:eastAsia="Times New Roman" w:hAnsi="Calibri" w:cs="Times New Roman"/>
          <w:b/>
          <w:bCs/>
          <w:color w:val="0070C0"/>
          <w:lang w:eastAsia="en-IN"/>
        </w:rPr>
        <w:cr/>
      </w:r>
      <w:r w:rsidRPr="00A93B04">
        <w:rPr>
          <w:rFonts w:ascii="Calibri" w:eastAsia="Times New Roman" w:hAnsi="Calibri" w:cs="Times New Roman"/>
          <w:lang w:eastAsia="en-IN"/>
        </w:rPr>
        <w:t>•Mention following details in the attachment.</w:t>
      </w:r>
      <w:r w:rsidRPr="00A93B04">
        <w:rPr>
          <w:rFonts w:ascii="Calibri" w:eastAsia="Times New Roman" w:hAnsi="Calibri" w:cs="Times New Roman"/>
          <w:lang w:eastAsia="en-IN"/>
        </w:rPr>
        <w:cr/>
        <w:t>A. Presenting author name. The name of the presenting author should be underlined.</w:t>
      </w:r>
      <w:r w:rsidRPr="00A93B04">
        <w:rPr>
          <w:rFonts w:ascii="Calibri" w:eastAsia="Times New Roman" w:hAnsi="Calibri" w:cs="Times New Roman"/>
          <w:lang w:eastAsia="en-IN"/>
        </w:rPr>
        <w:cr/>
        <w:t>B. Co-authors; not more than 4 in number</w:t>
      </w:r>
      <w:r w:rsidRPr="00A93B04">
        <w:rPr>
          <w:rFonts w:ascii="Calibri" w:eastAsia="Times New Roman" w:hAnsi="Calibri" w:cs="Times New Roman"/>
          <w:lang w:eastAsia="en-IN"/>
        </w:rPr>
        <w:cr/>
        <w:t>C. Title:</w:t>
      </w:r>
      <w:r w:rsidRPr="00A93B04">
        <w:rPr>
          <w:rFonts w:ascii="Calibri" w:eastAsia="Times New Roman" w:hAnsi="Calibri" w:cs="Times New Roman"/>
          <w:lang w:eastAsia="en-IN"/>
        </w:rPr>
        <w:cr/>
        <w:t>D. Institution</w:t>
      </w:r>
      <w:r w:rsidRPr="00A93B04">
        <w:rPr>
          <w:rFonts w:ascii="Calibri" w:eastAsia="Times New Roman" w:hAnsi="Calibri" w:cs="Times New Roman"/>
          <w:lang w:eastAsia="en-IN"/>
        </w:rPr>
        <w:cr/>
        <w:t>•If you wish to submit another abstract, kindly repeat the same steps.</w:t>
      </w:r>
      <w:r w:rsidRPr="00A93B04">
        <w:rPr>
          <w:rFonts w:ascii="Calibri" w:eastAsia="Times New Roman" w:hAnsi="Calibri" w:cs="Times New Roman"/>
          <w:lang w:eastAsia="en-IN"/>
        </w:rPr>
        <w:cr/>
        <w:t>•The abstract would be accepted only if the presenting author is registered.</w:t>
      </w:r>
      <w:r w:rsidRPr="00A93B04">
        <w:rPr>
          <w:rFonts w:ascii="Calibri" w:eastAsia="Times New Roman" w:hAnsi="Calibri" w:cs="Times New Roman"/>
          <w:lang w:eastAsia="en-IN"/>
        </w:rPr>
        <w:cr/>
        <w:t>•Presentation should be balanced and contain no commercial and</w:t>
      </w:r>
      <w:r>
        <w:rPr>
          <w:rFonts w:ascii="Calibri" w:eastAsia="Times New Roman" w:hAnsi="Calibri" w:cs="Times New Roman"/>
          <w:lang w:eastAsia="en-IN"/>
        </w:rPr>
        <w:t xml:space="preserve"> </w:t>
      </w:r>
      <w:r w:rsidRPr="00A93B04">
        <w:rPr>
          <w:rFonts w:ascii="Calibri" w:eastAsia="Times New Roman" w:hAnsi="Calibri" w:cs="Times New Roman"/>
          <w:lang w:eastAsia="en-IN"/>
        </w:rPr>
        <w:t>promotional content.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•Patient confidentiality should be protected. No names, hospital telephone numbers 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  or any other identifying information can appear in presentation</w:t>
      </w:r>
      <w:r w:rsidRPr="00A93B04">
        <w:rPr>
          <w:rFonts w:ascii="Calibri" w:eastAsia="Times New Roman" w:hAnsi="Calibri" w:cs="Times New Roman"/>
          <w:lang w:eastAsia="en-IN"/>
        </w:rPr>
        <w:cr/>
        <w:t>•No changes in the abstract contents and the authorship will be allowed after the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  final submission. If you wish to withdraw your abstract after final date you must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  inform the scientific committee by e-mail only.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•The scientific work submitted should be original and not previously presented at 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  any national or international conference.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•The presentations can include full-fledged scientific studies or educational exhibits 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  which highlight the spectrum of radiological findings of a disease entity, teach or 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  review radiological signs, radiological-pathological correlation or describe an 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  interventional radiological technique or a procedure, related to </w:t>
      </w:r>
      <w:r w:rsidRPr="00A93B04">
        <w:rPr>
          <w:rFonts w:ascii="Calibri" w:eastAsia="Times New Roman" w:hAnsi="Calibri" w:cs="Times New Roman"/>
          <w:lang w:eastAsia="en-IN"/>
        </w:rPr>
        <w:t>radiology</w:t>
      </w:r>
      <w:r>
        <w:rPr>
          <w:rFonts w:ascii="Calibri" w:eastAsia="Times New Roman" w:hAnsi="Calibri" w:cs="Times New Roman"/>
          <w:lang w:eastAsia="en-IN"/>
        </w:rPr>
        <w:t xml:space="preserve"> &amp;</w:t>
      </w:r>
      <w:r w:rsidRPr="00A93B04">
        <w:rPr>
          <w:rFonts w:ascii="Calibri" w:eastAsia="Times New Roman" w:hAnsi="Calibri" w:cs="Times New Roman"/>
          <w:lang w:eastAsia="en-IN"/>
        </w:rPr>
        <w:t xml:space="preserve"> imaging</w:t>
      </w:r>
      <w:r w:rsidRPr="00A93B04">
        <w:rPr>
          <w:rFonts w:ascii="Calibri" w:eastAsia="Times New Roman" w:hAnsi="Calibri" w:cs="Times New Roman"/>
          <w:lang w:eastAsia="en-IN"/>
        </w:rPr>
        <w:t xml:space="preserve"> only</w:t>
      </w:r>
      <w:r w:rsidRPr="00A93B04">
        <w:rPr>
          <w:rFonts w:ascii="Calibri" w:eastAsia="Times New Roman" w:hAnsi="Calibri" w:cs="Times New Roman"/>
          <w:lang w:eastAsia="en-IN"/>
        </w:rPr>
        <w:cr/>
      </w:r>
      <w:r w:rsidRPr="00A93B04">
        <w:rPr>
          <w:rFonts w:ascii="Calibri" w:eastAsia="Times New Roman" w:hAnsi="Calibri" w:cs="Times New Roman"/>
          <w:lang w:eastAsia="en-IN"/>
        </w:rPr>
        <w:cr/>
        <w:t>The educational exhibit abstract can be divided into the following headings:</w:t>
      </w:r>
      <w:r w:rsidRPr="00A93B04">
        <w:rPr>
          <w:rFonts w:ascii="Calibri" w:eastAsia="Times New Roman" w:hAnsi="Calibri" w:cs="Times New Roman"/>
          <w:lang w:eastAsia="en-IN"/>
        </w:rPr>
        <w:cr/>
        <w:t>• Objective</w:t>
      </w:r>
      <w:r w:rsidRPr="00A93B04">
        <w:rPr>
          <w:rFonts w:ascii="Calibri" w:eastAsia="Times New Roman" w:hAnsi="Calibri" w:cs="Times New Roman"/>
          <w:lang w:eastAsia="en-IN"/>
        </w:rPr>
        <w:cr/>
        <w:t>• Content Organization: Imaging findings or procedure details</w:t>
      </w:r>
      <w:r w:rsidRPr="00A93B04">
        <w:rPr>
          <w:rFonts w:ascii="Calibri" w:eastAsia="Times New Roman" w:hAnsi="Calibri" w:cs="Times New Roman"/>
          <w:lang w:eastAsia="en-IN"/>
        </w:rPr>
        <w:cr/>
        <w:t>• Summary</w:t>
      </w:r>
      <w:r w:rsidRPr="00A93B04">
        <w:rPr>
          <w:rFonts w:ascii="Calibri" w:eastAsia="Times New Roman" w:hAnsi="Calibri" w:cs="Times New Roman"/>
          <w:lang w:eastAsia="en-IN"/>
        </w:rPr>
        <w:cr/>
      </w:r>
    </w:p>
    <w:p w14:paraId="2E41F630" w14:textId="48C75845" w:rsidR="00A93B04" w:rsidRPr="00A93B04" w:rsidRDefault="00A93B04" w:rsidP="00A93B04">
      <w:pPr>
        <w:spacing w:after="200" w:line="276" w:lineRule="auto"/>
        <w:rPr>
          <w:rFonts w:ascii="Calibri" w:eastAsia="Times New Roman" w:hAnsi="Calibri" w:cs="Times New Roman"/>
          <w:lang w:eastAsia="en-IN"/>
        </w:rPr>
      </w:pPr>
      <w:r w:rsidRPr="00A93B04">
        <w:rPr>
          <w:rFonts w:ascii="Calibri" w:eastAsia="Times New Roman" w:hAnsi="Calibri" w:cs="Times New Roman"/>
          <w:lang w:eastAsia="en-IN"/>
        </w:rPr>
        <w:t>•The decision of the scientific committee will be final.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•Last date of abstract submission – </w:t>
      </w:r>
      <w:r>
        <w:rPr>
          <w:rFonts w:ascii="Calibri" w:eastAsia="Times New Roman" w:hAnsi="Calibri" w:cs="Times New Roman"/>
          <w:lang w:eastAsia="en-IN"/>
        </w:rPr>
        <w:t>30</w:t>
      </w:r>
      <w:r w:rsidRPr="00A93B04">
        <w:rPr>
          <w:rFonts w:ascii="Calibri" w:eastAsia="Times New Roman" w:hAnsi="Calibri" w:cs="Times New Roman"/>
          <w:vertAlign w:val="superscript"/>
          <w:lang w:eastAsia="en-IN"/>
        </w:rPr>
        <w:t>th</w:t>
      </w:r>
      <w:r>
        <w:rPr>
          <w:rFonts w:ascii="Calibri" w:eastAsia="Times New Roman" w:hAnsi="Calibri" w:cs="Times New Roman"/>
          <w:lang w:eastAsia="en-IN"/>
        </w:rPr>
        <w:t xml:space="preserve"> April 2021</w:t>
      </w:r>
      <w:r w:rsidRPr="00A93B04">
        <w:rPr>
          <w:rFonts w:ascii="Calibri" w:eastAsia="Times New Roman" w:hAnsi="Calibri" w:cs="Times New Roman"/>
          <w:lang w:eastAsia="en-IN"/>
        </w:rPr>
        <w:t xml:space="preserve">   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•Once accepted </w:t>
      </w:r>
      <w:r w:rsidRPr="00A93B04">
        <w:rPr>
          <w:rFonts w:ascii="Calibri" w:eastAsia="Times New Roman" w:hAnsi="Calibri" w:cs="Times New Roman"/>
          <w:lang w:eastAsia="en-IN"/>
        </w:rPr>
        <w:t>by the</w:t>
      </w:r>
      <w:r w:rsidRPr="00A93B04">
        <w:rPr>
          <w:rFonts w:ascii="Calibri" w:eastAsia="Times New Roman" w:hAnsi="Calibri" w:cs="Times New Roman"/>
          <w:lang w:eastAsia="en-IN"/>
        </w:rPr>
        <w:t xml:space="preserve"> scientific committee, a confirmation email will be sent to you</w:t>
      </w:r>
      <w:r w:rsidRPr="00A93B04">
        <w:rPr>
          <w:rFonts w:ascii="Calibri" w:eastAsia="Times New Roman" w:hAnsi="Calibri" w:cs="Times New Roman"/>
          <w:lang w:eastAsia="en-IN"/>
        </w:rPr>
        <w:cr/>
        <w:t xml:space="preserve">   and the</w:t>
      </w:r>
      <w:r>
        <w:rPr>
          <w:rFonts w:ascii="Calibri" w:eastAsia="Times New Roman" w:hAnsi="Calibri" w:cs="Times New Roman"/>
          <w:lang w:eastAsia="en-IN"/>
        </w:rPr>
        <w:t>n the</w:t>
      </w:r>
      <w:r w:rsidRPr="00A93B04">
        <w:rPr>
          <w:rFonts w:ascii="Calibri" w:eastAsia="Times New Roman" w:hAnsi="Calibri" w:cs="Times New Roman"/>
          <w:lang w:eastAsia="en-IN"/>
        </w:rPr>
        <w:t xml:space="preserve"> power point (pptx) needs to be mailed to </w:t>
      </w:r>
      <w:r w:rsidRPr="00A93B04">
        <w:rPr>
          <w:rFonts w:ascii="Calibri" w:eastAsia="Times New Roman" w:hAnsi="Calibri" w:cs="Times New Roman"/>
          <w:b/>
          <w:bCs/>
          <w:color w:val="00B0F0"/>
          <w:lang w:eastAsia="en-IN"/>
        </w:rPr>
        <w:t>ams2021posters</w:t>
      </w:r>
      <w:r w:rsidRPr="00A93B04">
        <w:rPr>
          <w:rFonts w:ascii="Calibri" w:eastAsia="Times New Roman" w:hAnsi="Calibri" w:cs="Times New Roman"/>
          <w:b/>
          <w:bCs/>
          <w:color w:val="00B0F0"/>
          <w:lang w:eastAsia="en-IN"/>
        </w:rPr>
        <w:t>@gmail.com</w:t>
      </w:r>
      <w:r w:rsidRPr="00A93B04">
        <w:rPr>
          <w:rFonts w:ascii="Calibri" w:eastAsia="Times New Roman" w:hAnsi="Calibri" w:cs="Times New Roman"/>
          <w:color w:val="00B0F0"/>
          <w:lang w:eastAsia="en-IN"/>
        </w:rPr>
        <w:t xml:space="preserve"> </w:t>
      </w:r>
      <w:r w:rsidRPr="00A93B04">
        <w:rPr>
          <w:rFonts w:ascii="Calibri" w:eastAsia="Times New Roman" w:hAnsi="Calibri" w:cs="Times New Roman"/>
          <w:lang w:eastAsia="en-IN"/>
        </w:rPr>
        <w:cr/>
      </w:r>
    </w:p>
    <w:p w14:paraId="6DF4D96E" w14:textId="77777777" w:rsidR="00A93B04" w:rsidRDefault="00A93B04" w:rsidP="00A93B04">
      <w:pPr>
        <w:jc w:val="both"/>
      </w:pPr>
    </w:p>
    <w:sectPr w:rsidR="00A93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F7AF2"/>
    <w:multiLevelType w:val="hybridMultilevel"/>
    <w:tmpl w:val="F5C66B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04"/>
    <w:rsid w:val="00A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3E40"/>
  <w15:chartTrackingRefBased/>
  <w15:docId w15:val="{88E4B8DF-4EC9-4809-9BAD-9BDA6CBD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telerads ojasvi</dc:creator>
  <cp:keywords/>
  <dc:description/>
  <cp:lastModifiedBy>telerads ojasvi</cp:lastModifiedBy>
  <cp:revision>1</cp:revision>
  <dcterms:created xsi:type="dcterms:W3CDTF">2020-11-27T13:37:00Z</dcterms:created>
  <dcterms:modified xsi:type="dcterms:W3CDTF">2020-11-27T13:45:00Z</dcterms:modified>
</cp:coreProperties>
</file>